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DC135" w14:textId="2E9C2EA4" w:rsidR="002A7B67" w:rsidRPr="002A7B67" w:rsidRDefault="002A7B67" w:rsidP="002A7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 YEAR </w:t>
      </w:r>
      <w:bookmarkStart w:id="0" w:name="_GoBack"/>
      <w:bookmarkEnd w:id="0"/>
      <w:r w:rsidRPr="002A7B67">
        <w:rPr>
          <w:rFonts w:ascii="Times New Roman" w:eastAsia="Times New Roman" w:hAnsi="Times New Roman" w:cs="Times New Roman"/>
          <w:sz w:val="24"/>
          <w:szCs w:val="24"/>
        </w:rPr>
        <w:t>ALL STAR ELITE</w:t>
      </w:r>
    </w:p>
    <w:p w14:paraId="5E69F547" w14:textId="77777777" w:rsidR="002A7B67" w:rsidRPr="002A7B67" w:rsidRDefault="002A7B67" w:rsidP="002A7B67">
      <w:pPr>
        <w:spacing w:after="0" w:line="240" w:lineRule="auto"/>
        <w:rPr>
          <w:rFonts w:ascii="Times New Roman" w:eastAsia="Times New Roman" w:hAnsi="Times New Roman" w:cs="Times New Roman"/>
          <w:sz w:val="24"/>
          <w:szCs w:val="24"/>
        </w:rPr>
      </w:pPr>
      <w:r w:rsidRPr="002A7B67">
        <w:rPr>
          <w:rFonts w:ascii="Times New Roman" w:eastAsia="Times New Roman" w:hAnsi="Times New Roman" w:cs="Times New Roman"/>
          <w:sz w:val="24"/>
          <w:szCs w:val="24"/>
        </w:rPr>
        <w:t xml:space="preserve">Our </w:t>
      </w:r>
      <w:proofErr w:type="gramStart"/>
      <w:r w:rsidRPr="002A7B67">
        <w:rPr>
          <w:rFonts w:ascii="Times New Roman" w:eastAsia="Times New Roman" w:hAnsi="Times New Roman" w:cs="Times New Roman"/>
          <w:sz w:val="24"/>
          <w:szCs w:val="24"/>
        </w:rPr>
        <w:t>All Star</w:t>
      </w:r>
      <w:proofErr w:type="gramEnd"/>
      <w:r w:rsidRPr="002A7B67">
        <w:rPr>
          <w:rFonts w:ascii="Times New Roman" w:eastAsia="Times New Roman" w:hAnsi="Times New Roman" w:cs="Times New Roman"/>
          <w:sz w:val="24"/>
          <w:szCs w:val="24"/>
        </w:rPr>
        <w:t xml:space="preserve"> Elite program is our signature program! In the past this program has been known as our Full Year Teams. Entering into the 2019-2020 season, the </w:t>
      </w:r>
      <w:proofErr w:type="gramStart"/>
      <w:r w:rsidRPr="002A7B67">
        <w:rPr>
          <w:rFonts w:ascii="Times New Roman" w:eastAsia="Times New Roman" w:hAnsi="Times New Roman" w:cs="Times New Roman"/>
          <w:sz w:val="24"/>
          <w:szCs w:val="24"/>
        </w:rPr>
        <w:t>All Star</w:t>
      </w:r>
      <w:proofErr w:type="gramEnd"/>
      <w:r w:rsidRPr="002A7B67">
        <w:rPr>
          <w:rFonts w:ascii="Times New Roman" w:eastAsia="Times New Roman" w:hAnsi="Times New Roman" w:cs="Times New Roman"/>
          <w:sz w:val="24"/>
          <w:szCs w:val="24"/>
        </w:rPr>
        <w:t xml:space="preserve"> Elite Divisions will comprise of Levels 1-6. Levels 1-4 Teams will practice once a week starting in June. Levels 5-6 Teams will practice twice a week starting in June. In August, all teams will add their weekend practice. Our </w:t>
      </w:r>
      <w:proofErr w:type="gramStart"/>
      <w:r w:rsidRPr="002A7B67">
        <w:rPr>
          <w:rFonts w:ascii="Times New Roman" w:eastAsia="Times New Roman" w:hAnsi="Times New Roman" w:cs="Times New Roman"/>
          <w:sz w:val="24"/>
          <w:szCs w:val="24"/>
        </w:rPr>
        <w:t>All Star</w:t>
      </w:r>
      <w:proofErr w:type="gramEnd"/>
      <w:r w:rsidRPr="002A7B67">
        <w:rPr>
          <w:rFonts w:ascii="Times New Roman" w:eastAsia="Times New Roman" w:hAnsi="Times New Roman" w:cs="Times New Roman"/>
          <w:sz w:val="24"/>
          <w:szCs w:val="24"/>
        </w:rPr>
        <w:t xml:space="preserve"> Elite athletes will mostly compete at two day events where bids to the post season are awarded. Teams will travel based on their competitiveness on the national circuit, not necessarily because of level. All Star Elite teams typically compete at 6-8 events in a season. Travel teams can plan on attending 2-3 travel events a year, not including the post season. Travel events are considered cities that require an airplane ride. Local teams may compete in cities like Richmond, Atlantic City, or Ocean City. The season runs from June through April and the post season ends in early May. Pricing will vary based on level and if the team is considered a travel team or a local team. </w:t>
      </w:r>
    </w:p>
    <w:p w14:paraId="21F39BA2" w14:textId="77777777" w:rsidR="002A7B67" w:rsidRPr="002A7B67" w:rsidRDefault="002A7B67" w:rsidP="002A7B67">
      <w:pPr>
        <w:spacing w:after="0" w:line="240" w:lineRule="auto"/>
        <w:rPr>
          <w:rFonts w:ascii="Times New Roman" w:eastAsia="Times New Roman" w:hAnsi="Times New Roman" w:cs="Times New Roman"/>
          <w:sz w:val="24"/>
          <w:szCs w:val="24"/>
        </w:rPr>
      </w:pPr>
    </w:p>
    <w:p w14:paraId="19A64C7A" w14:textId="77777777" w:rsidR="002A7B67" w:rsidRPr="002A7B67" w:rsidRDefault="002A7B67" w:rsidP="002A7B67">
      <w:pPr>
        <w:spacing w:after="0" w:line="240" w:lineRule="auto"/>
        <w:rPr>
          <w:rFonts w:ascii="Times New Roman" w:eastAsia="Times New Roman" w:hAnsi="Times New Roman" w:cs="Times New Roman"/>
          <w:sz w:val="24"/>
          <w:szCs w:val="24"/>
        </w:rPr>
      </w:pPr>
      <w:r w:rsidRPr="002A7B67">
        <w:rPr>
          <w:rFonts w:ascii="Times New Roman" w:eastAsia="Times New Roman" w:hAnsi="Times New Roman" w:cs="Times New Roman"/>
          <w:sz w:val="24"/>
          <w:szCs w:val="24"/>
        </w:rPr>
        <w:t>FULL YEAR ALL STAR PREP</w:t>
      </w:r>
    </w:p>
    <w:p w14:paraId="1BD0A7C2" w14:textId="77777777" w:rsidR="002A7B67" w:rsidRPr="002A7B67" w:rsidRDefault="002A7B67" w:rsidP="002A7B67">
      <w:pPr>
        <w:spacing w:after="0" w:line="240" w:lineRule="auto"/>
        <w:rPr>
          <w:rFonts w:ascii="Times New Roman" w:eastAsia="Times New Roman" w:hAnsi="Times New Roman" w:cs="Times New Roman"/>
          <w:sz w:val="24"/>
          <w:szCs w:val="24"/>
        </w:rPr>
      </w:pPr>
      <w:r w:rsidRPr="002A7B67">
        <w:rPr>
          <w:rFonts w:ascii="Times New Roman" w:eastAsia="Times New Roman" w:hAnsi="Times New Roman" w:cs="Times New Roman"/>
          <w:sz w:val="24"/>
          <w:szCs w:val="24"/>
        </w:rPr>
        <w:t xml:space="preserve">Our New Full Year Prep Program will closely follow our Winter Cheer Program! This new Program will allow athletes to enjoy a full season and the same affordability and flexibility that our Winter Cheer Program provides! The following levels are offered in the Prep Division: Level 1.1, Level 2.1, Level 2.2, Level 3.1, Level 3.2. The first number references the stunting level and the second number is the tumbling level. Prep teams will begin practicing once a week in June and will add their weekend practice starting in August. Prep Teams typically compete at 6 events in a season. If the </w:t>
      </w:r>
      <w:proofErr w:type="gramStart"/>
      <w:r w:rsidRPr="002A7B67">
        <w:rPr>
          <w:rFonts w:ascii="Times New Roman" w:eastAsia="Times New Roman" w:hAnsi="Times New Roman" w:cs="Times New Roman"/>
          <w:sz w:val="24"/>
          <w:szCs w:val="24"/>
        </w:rPr>
        <w:t>All Star</w:t>
      </w:r>
      <w:proofErr w:type="gramEnd"/>
      <w:r w:rsidRPr="002A7B67">
        <w:rPr>
          <w:rFonts w:ascii="Times New Roman" w:eastAsia="Times New Roman" w:hAnsi="Times New Roman" w:cs="Times New Roman"/>
          <w:sz w:val="24"/>
          <w:szCs w:val="24"/>
        </w:rPr>
        <w:t xml:space="preserve"> Elite Program is attending a Two Day Event, the Prep Teams may compete at the same event but only 1 Day. At events teams are not always awarded the same prizes by the competition company as the </w:t>
      </w:r>
      <w:proofErr w:type="gramStart"/>
      <w:r w:rsidRPr="002A7B67">
        <w:rPr>
          <w:rFonts w:ascii="Times New Roman" w:eastAsia="Times New Roman" w:hAnsi="Times New Roman" w:cs="Times New Roman"/>
          <w:sz w:val="24"/>
          <w:szCs w:val="24"/>
        </w:rPr>
        <w:t>All Star</w:t>
      </w:r>
      <w:proofErr w:type="gramEnd"/>
      <w:r w:rsidRPr="002A7B67">
        <w:rPr>
          <w:rFonts w:ascii="Times New Roman" w:eastAsia="Times New Roman" w:hAnsi="Times New Roman" w:cs="Times New Roman"/>
          <w:sz w:val="24"/>
          <w:szCs w:val="24"/>
        </w:rPr>
        <w:t xml:space="preserve"> Elite Teams. Prep Teams may compete in cities like Richmond, Atlantic City, or Ocean City. The Full Year Prep Program will run June through April. Pricing will be all inclusive with an additional uniform purchase. </w:t>
      </w:r>
    </w:p>
    <w:p w14:paraId="2EC0833C" w14:textId="77777777" w:rsidR="002A7B67" w:rsidRPr="002A7B67" w:rsidRDefault="002A7B67" w:rsidP="002A7B67">
      <w:pPr>
        <w:spacing w:after="0" w:line="240" w:lineRule="auto"/>
        <w:rPr>
          <w:rFonts w:ascii="Times New Roman" w:eastAsia="Times New Roman" w:hAnsi="Times New Roman" w:cs="Times New Roman"/>
          <w:sz w:val="24"/>
          <w:szCs w:val="24"/>
        </w:rPr>
      </w:pPr>
    </w:p>
    <w:p w14:paraId="2A7772C2" w14:textId="77777777" w:rsidR="002A7B67" w:rsidRPr="002A7B67" w:rsidRDefault="002A7B67" w:rsidP="002A7B67">
      <w:pPr>
        <w:spacing w:after="0" w:line="240" w:lineRule="auto"/>
        <w:rPr>
          <w:rFonts w:ascii="Times New Roman" w:eastAsia="Times New Roman" w:hAnsi="Times New Roman" w:cs="Times New Roman"/>
          <w:sz w:val="24"/>
          <w:szCs w:val="24"/>
        </w:rPr>
      </w:pPr>
      <w:r w:rsidRPr="002A7B67">
        <w:rPr>
          <w:rFonts w:ascii="Times New Roman" w:eastAsia="Times New Roman" w:hAnsi="Times New Roman" w:cs="Times New Roman"/>
          <w:sz w:val="24"/>
          <w:szCs w:val="24"/>
        </w:rPr>
        <w:t>WINTER CHEER ALL STAR PREP</w:t>
      </w:r>
    </w:p>
    <w:p w14:paraId="437A4DC6" w14:textId="77777777" w:rsidR="002A7B67" w:rsidRPr="002A7B67" w:rsidRDefault="002A7B67" w:rsidP="002A7B67">
      <w:pPr>
        <w:spacing w:after="0" w:line="240" w:lineRule="auto"/>
        <w:rPr>
          <w:rFonts w:ascii="Times New Roman" w:eastAsia="Times New Roman" w:hAnsi="Times New Roman" w:cs="Times New Roman"/>
          <w:sz w:val="24"/>
          <w:szCs w:val="24"/>
        </w:rPr>
      </w:pPr>
      <w:r w:rsidRPr="002A7B67">
        <w:rPr>
          <w:rFonts w:ascii="Times New Roman" w:eastAsia="Times New Roman" w:hAnsi="Times New Roman" w:cs="Times New Roman"/>
          <w:sz w:val="24"/>
          <w:szCs w:val="24"/>
        </w:rPr>
        <w:t xml:space="preserve">Our Winter Cheer Teams, Half Year Teams, are a great introduction to the world of Maryland Twisters and </w:t>
      </w:r>
      <w:proofErr w:type="gramStart"/>
      <w:r w:rsidRPr="002A7B67">
        <w:rPr>
          <w:rFonts w:ascii="Times New Roman" w:eastAsia="Times New Roman" w:hAnsi="Times New Roman" w:cs="Times New Roman"/>
          <w:sz w:val="24"/>
          <w:szCs w:val="24"/>
        </w:rPr>
        <w:t>All Star</w:t>
      </w:r>
      <w:proofErr w:type="gramEnd"/>
      <w:r w:rsidRPr="002A7B67">
        <w:rPr>
          <w:rFonts w:ascii="Times New Roman" w:eastAsia="Times New Roman" w:hAnsi="Times New Roman" w:cs="Times New Roman"/>
          <w:sz w:val="24"/>
          <w:szCs w:val="24"/>
        </w:rPr>
        <w:t xml:space="preserve"> Cheerleading. With less time and financial commitment, this Program is perfect for those High School and Rec. athletes that want to extend their season. The following levels are offered in the Prep Division: Level 1.1, Level 2.1, Level 2.2, Level 3.1, Level 3.2. The first number references the stunting level and the second number is the tumbling level. Teams begin practicing twice a week in November. Winter Cheer Prep Teams typically compete at 4 events in a season. Prep Teams may compete in cities like Richmond, Atlantic City, or Ocean City. The Season runs November through April. Pricing will be all inclusive with an additional uniform purchase. </w:t>
      </w:r>
    </w:p>
    <w:p w14:paraId="696CD8D4" w14:textId="77777777" w:rsidR="00902F84" w:rsidRDefault="00902F84"/>
    <w:sectPr w:rsidR="00902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B67"/>
    <w:rsid w:val="002A7B67"/>
    <w:rsid w:val="0090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DECFB"/>
  <w15:chartTrackingRefBased/>
  <w15:docId w15:val="{40C0B91A-4578-4C20-9E87-AD5BE028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757071">
      <w:bodyDiv w:val="1"/>
      <w:marLeft w:val="0"/>
      <w:marRight w:val="0"/>
      <w:marTop w:val="0"/>
      <w:marBottom w:val="0"/>
      <w:divBdr>
        <w:top w:val="none" w:sz="0" w:space="0" w:color="auto"/>
        <w:left w:val="none" w:sz="0" w:space="0" w:color="auto"/>
        <w:bottom w:val="none" w:sz="0" w:space="0" w:color="auto"/>
        <w:right w:val="none" w:sz="0" w:space="0" w:color="auto"/>
      </w:divBdr>
      <w:divsChild>
        <w:div w:id="1656951473">
          <w:marLeft w:val="0"/>
          <w:marRight w:val="0"/>
          <w:marTop w:val="0"/>
          <w:marBottom w:val="0"/>
          <w:divBdr>
            <w:top w:val="none" w:sz="0" w:space="0" w:color="auto"/>
            <w:left w:val="none" w:sz="0" w:space="0" w:color="auto"/>
            <w:bottom w:val="none" w:sz="0" w:space="0" w:color="auto"/>
            <w:right w:val="none" w:sz="0" w:space="0" w:color="auto"/>
          </w:divBdr>
        </w:div>
        <w:div w:id="425687253">
          <w:marLeft w:val="0"/>
          <w:marRight w:val="0"/>
          <w:marTop w:val="0"/>
          <w:marBottom w:val="0"/>
          <w:divBdr>
            <w:top w:val="none" w:sz="0" w:space="0" w:color="auto"/>
            <w:left w:val="none" w:sz="0" w:space="0" w:color="auto"/>
            <w:bottom w:val="none" w:sz="0" w:space="0" w:color="auto"/>
            <w:right w:val="none" w:sz="0" w:space="0" w:color="auto"/>
          </w:divBdr>
        </w:div>
        <w:div w:id="1116870671">
          <w:marLeft w:val="0"/>
          <w:marRight w:val="0"/>
          <w:marTop w:val="0"/>
          <w:marBottom w:val="0"/>
          <w:divBdr>
            <w:top w:val="none" w:sz="0" w:space="0" w:color="auto"/>
            <w:left w:val="none" w:sz="0" w:space="0" w:color="auto"/>
            <w:bottom w:val="none" w:sz="0" w:space="0" w:color="auto"/>
            <w:right w:val="none" w:sz="0" w:space="0" w:color="auto"/>
          </w:divBdr>
        </w:div>
        <w:div w:id="343165834">
          <w:marLeft w:val="0"/>
          <w:marRight w:val="0"/>
          <w:marTop w:val="0"/>
          <w:marBottom w:val="0"/>
          <w:divBdr>
            <w:top w:val="none" w:sz="0" w:space="0" w:color="auto"/>
            <w:left w:val="none" w:sz="0" w:space="0" w:color="auto"/>
            <w:bottom w:val="none" w:sz="0" w:space="0" w:color="auto"/>
            <w:right w:val="none" w:sz="0" w:space="0" w:color="auto"/>
          </w:divBdr>
        </w:div>
        <w:div w:id="2139685587">
          <w:marLeft w:val="0"/>
          <w:marRight w:val="0"/>
          <w:marTop w:val="0"/>
          <w:marBottom w:val="0"/>
          <w:divBdr>
            <w:top w:val="none" w:sz="0" w:space="0" w:color="auto"/>
            <w:left w:val="none" w:sz="0" w:space="0" w:color="auto"/>
            <w:bottom w:val="none" w:sz="0" w:space="0" w:color="auto"/>
            <w:right w:val="none" w:sz="0" w:space="0" w:color="auto"/>
          </w:divBdr>
        </w:div>
        <w:div w:id="1681733445">
          <w:marLeft w:val="0"/>
          <w:marRight w:val="0"/>
          <w:marTop w:val="0"/>
          <w:marBottom w:val="0"/>
          <w:divBdr>
            <w:top w:val="none" w:sz="0" w:space="0" w:color="auto"/>
            <w:left w:val="none" w:sz="0" w:space="0" w:color="auto"/>
            <w:bottom w:val="none" w:sz="0" w:space="0" w:color="auto"/>
            <w:right w:val="none" w:sz="0" w:space="0" w:color="auto"/>
          </w:divBdr>
        </w:div>
        <w:div w:id="1963222972">
          <w:marLeft w:val="0"/>
          <w:marRight w:val="0"/>
          <w:marTop w:val="0"/>
          <w:marBottom w:val="0"/>
          <w:divBdr>
            <w:top w:val="none" w:sz="0" w:space="0" w:color="auto"/>
            <w:left w:val="none" w:sz="0" w:space="0" w:color="auto"/>
            <w:bottom w:val="none" w:sz="0" w:space="0" w:color="auto"/>
            <w:right w:val="none" w:sz="0" w:space="0" w:color="auto"/>
          </w:divBdr>
        </w:div>
        <w:div w:id="1337226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Mitchell</dc:creator>
  <cp:keywords/>
  <dc:description/>
  <cp:lastModifiedBy>Kristen Mitchell</cp:lastModifiedBy>
  <cp:revision>1</cp:revision>
  <dcterms:created xsi:type="dcterms:W3CDTF">2019-04-17T21:43:00Z</dcterms:created>
  <dcterms:modified xsi:type="dcterms:W3CDTF">2019-04-17T21:46:00Z</dcterms:modified>
</cp:coreProperties>
</file>